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B" w:rsidRPr="006D27AB" w:rsidRDefault="006D27AB" w:rsidP="006D27AB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D27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First Day of School</w:t>
      </w:r>
    </w:p>
    <w:p w:rsidR="006D27AB" w:rsidRPr="006D27AB" w:rsidRDefault="006D27AB" w:rsidP="006D27A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79"/>
        <w:gridCol w:w="484"/>
        <w:gridCol w:w="484"/>
        <w:gridCol w:w="484"/>
        <w:gridCol w:w="497"/>
        <w:gridCol w:w="444"/>
        <w:gridCol w:w="444"/>
        <w:gridCol w:w="484"/>
        <w:gridCol w:w="444"/>
        <w:gridCol w:w="484"/>
        <w:gridCol w:w="484"/>
        <w:gridCol w:w="484"/>
        <w:gridCol w:w="497"/>
        <w:gridCol w:w="484"/>
        <w:gridCol w:w="579"/>
      </w:tblGrid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D27AB" w:rsidRPr="006D27AB" w:rsidTr="006D27A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6D27AB" w:rsidRPr="006D27AB" w:rsidRDefault="006D27AB" w:rsidP="006D27A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0"/>
        <w:gridCol w:w="2864"/>
        <w:gridCol w:w="3086"/>
      </w:tblGrid>
      <w:tr w:rsidR="006D27AB" w:rsidRPr="006D27AB" w:rsidTr="006D27A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7AB" w:rsidRPr="006D27AB" w:rsidTr="006D27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BACKPACK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CRAYONS</w:t>
            </w:r>
          </w:p>
        </w:tc>
      </w:tr>
      <w:tr w:rsidR="006D27AB" w:rsidRPr="006D27AB" w:rsidTr="006D27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ERASERS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FOLDERS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GLUE</w:t>
            </w:r>
          </w:p>
        </w:tc>
      </w:tr>
      <w:tr w:rsidR="006D27AB" w:rsidRPr="006D27AB" w:rsidTr="006D27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PENCIL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PENCILS</w:t>
            </w:r>
          </w:p>
        </w:tc>
      </w:tr>
      <w:tr w:rsidR="006D27AB" w:rsidRPr="006D27AB" w:rsidTr="006D27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SCISSORS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AB">
              <w:rPr>
                <w:rFonts w:ascii="Times New Roman" w:eastAsia="Times New Roman" w:hAnsi="Times New Roman" w:cs="Times New Roman"/>
                <w:sz w:val="24"/>
                <w:szCs w:val="24"/>
              </w:rPr>
              <w:t>TISSUES</w:t>
            </w:r>
          </w:p>
        </w:tc>
        <w:tc>
          <w:tcPr>
            <w:tcW w:w="0" w:type="auto"/>
            <w:vAlign w:val="center"/>
            <w:hideMark/>
          </w:tcPr>
          <w:p w:rsidR="006D27AB" w:rsidRPr="006D27AB" w:rsidRDefault="006D27AB" w:rsidP="006D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27AB" w:rsidRPr="006D27AB" w:rsidRDefault="006D27AB" w:rsidP="006D27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7AB">
        <w:rPr>
          <w:rFonts w:ascii="Times New Roman" w:eastAsia="Times New Roman" w:hAnsi="Times New Roman" w:cs="Times New Roman"/>
          <w:sz w:val="24"/>
          <w:szCs w:val="24"/>
        </w:rPr>
        <w:br/>
      </w:r>
      <w:r w:rsidRPr="006D27AB">
        <w:rPr>
          <w:rFonts w:ascii="Times New Roman" w:eastAsia="Times New Roman" w:hAnsi="Times New Roman" w:cs="Times New Roman"/>
          <w:sz w:val="24"/>
          <w:szCs w:val="24"/>
        </w:rPr>
        <w:br/>
      </w:r>
      <w:r w:rsidRPr="006D27AB">
        <w:rPr>
          <w:rFonts w:ascii="Arial" w:eastAsia="Times New Roman" w:hAnsi="Arial" w:cs="Arial"/>
          <w:i/>
          <w:iCs/>
          <w:sz w:val="15"/>
        </w:rPr>
        <w:t>11 of 11 words were placed into the puzzle.</w:t>
      </w:r>
      <w:r w:rsidRPr="006D27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D27AB" w:rsidRPr="006D27AB" w:rsidRDefault="006D27AB" w:rsidP="006D27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27A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D27AB" w:rsidRPr="006D27AB" w:rsidRDefault="006D27AB" w:rsidP="006D27A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6D27AB">
        <w:rPr>
          <w:rFonts w:ascii="Arial" w:eastAsia="Times New Roman" w:hAnsi="Arial" w:cs="Arial"/>
          <w:i/>
          <w:i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.25pt;height:22.5pt" o:ole="">
            <v:imagedata r:id="rId4" o:title=""/>
          </v:shape>
          <w:control r:id="rId5" w:name="DefaultOcxName" w:shapeid="_x0000_i1031"/>
        </w:object>
      </w:r>
    </w:p>
    <w:p w:rsidR="006D27AB" w:rsidRPr="006D27AB" w:rsidRDefault="006D27AB" w:rsidP="006D27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27A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D27AB" w:rsidRPr="006D27AB" w:rsidRDefault="006D27AB" w:rsidP="006D27A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6D27AB" w:rsidRPr="006D27AB" w:rsidRDefault="006D27AB" w:rsidP="006D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7AB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6" w:history="1">
        <w:proofErr w:type="spellStart"/>
        <w:r w:rsidRPr="006D27AB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6D27AB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6D27A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6D27AB" w:rsidRPr="006D27AB" w:rsidRDefault="006D27AB" w:rsidP="006D2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AB" w:rsidRPr="006D27AB" w:rsidRDefault="006D27AB" w:rsidP="006D27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7A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D27AB">
        <w:rPr>
          <w:rFonts w:ascii="Times New Roman" w:eastAsia="Times New Roman" w:hAnsi="Times New Roman" w:cs="Times New Roman"/>
          <w:i/>
          <w:iCs/>
          <w:sz w:val="24"/>
          <w:szCs w:val="24"/>
        </w:rPr>
        <w:pict/>
      </w:r>
    </w:p>
    <w:p w:rsidR="009A76A6" w:rsidRDefault="009A76A6"/>
    <w:sectPr w:rsidR="009A76A6" w:rsidSect="009A7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7AB"/>
    <w:rsid w:val="006D27AB"/>
    <w:rsid w:val="009A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A6"/>
  </w:style>
  <w:style w:type="paragraph" w:styleId="Heading1">
    <w:name w:val="heading 1"/>
    <w:basedOn w:val="Normal"/>
    <w:link w:val="Heading1Char"/>
    <w:uiPriority w:val="9"/>
    <w:qFormat/>
    <w:rsid w:val="006D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D27A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7A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7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7A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27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discoveryeduca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zzlemaker.discoveryeducation.com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SUNY CORTLAND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2008-03-06T16:14:00Z</dcterms:created>
  <dcterms:modified xsi:type="dcterms:W3CDTF">2008-03-06T16:14:00Z</dcterms:modified>
</cp:coreProperties>
</file>