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84" w:rsidRPr="00A30B03" w:rsidRDefault="00132184" w:rsidP="00F875D0">
      <w:pPr>
        <w:spacing w:after="0" w:line="240" w:lineRule="auto"/>
        <w:jc w:val="center"/>
        <w:rPr>
          <w:rFonts w:ascii="Arial" w:eastAsia="Times New Roman" w:hAnsi="Arial" w:cs="Arial"/>
          <w:i/>
          <w:iCs/>
        </w:rPr>
      </w:pPr>
      <w:r w:rsidRPr="00A30B03">
        <w:rPr>
          <w:rFonts w:ascii="Arial" w:eastAsia="Times New Roman" w:hAnsi="Arial" w:cs="Arial"/>
          <w:b/>
          <w:bCs/>
          <w:kern w:val="36"/>
        </w:rPr>
        <w:t>Rights of Women</w:t>
      </w: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/>
      </w:tblPr>
      <w:tblGrid>
        <w:gridCol w:w="564"/>
        <w:gridCol w:w="442"/>
        <w:gridCol w:w="454"/>
        <w:gridCol w:w="442"/>
        <w:gridCol w:w="442"/>
        <w:gridCol w:w="478"/>
        <w:gridCol w:w="454"/>
        <w:gridCol w:w="454"/>
        <w:gridCol w:w="454"/>
        <w:gridCol w:w="442"/>
        <w:gridCol w:w="478"/>
        <w:gridCol w:w="454"/>
        <w:gridCol w:w="478"/>
        <w:gridCol w:w="442"/>
        <w:gridCol w:w="577"/>
      </w:tblGrid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Y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U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</w:tr>
      <w:tr w:rsidR="00132184" w:rsidRPr="00A30B03" w:rsidTr="00132184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F875D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F</w:t>
            </w:r>
          </w:p>
        </w:tc>
      </w:tr>
    </w:tbl>
    <w:p w:rsidR="00132184" w:rsidRPr="00A30B03" w:rsidRDefault="00132184" w:rsidP="00132184">
      <w:pPr>
        <w:spacing w:after="100" w:line="240" w:lineRule="auto"/>
        <w:rPr>
          <w:rFonts w:ascii="Arial" w:eastAsia="Times New Roman" w:hAnsi="Arial" w:cs="Arial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6"/>
        <w:gridCol w:w="3361"/>
        <w:gridCol w:w="3023"/>
      </w:tblGrid>
      <w:tr w:rsidR="00132184" w:rsidRPr="00A30B03" w:rsidTr="00132184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AMENDMENT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CAREER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CITIZEN</w:t>
            </w: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CONSTITUTION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DISCRIMINATION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ECONOMIC</w:t>
            </w: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ELECTION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EMPLOYMENT</w:t>
            </w: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EQUAL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INTELLECTUAL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JOBS</w:t>
            </w: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LEGISLATION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LIBERATION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NINETEENTH</w:t>
            </w: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OPPORTUNITY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PARTICIPATE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PRIVILEGE</w:t>
            </w: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REFORM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REVOLUTION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STEREOTYPES</w:t>
            </w: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TRADITIONAL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VOTE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WAGE</w:t>
            </w:r>
          </w:p>
        </w:tc>
      </w:tr>
      <w:tr w:rsidR="00132184" w:rsidRPr="00A30B03" w:rsidTr="0013218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WOMEN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30B03">
              <w:rPr>
                <w:rFonts w:ascii="Arial" w:eastAsia="Times New Roman" w:hAnsi="Arial" w:cs="Arial"/>
              </w:rPr>
              <w:t>WORK</w:t>
            </w:r>
          </w:p>
        </w:tc>
        <w:tc>
          <w:tcPr>
            <w:tcW w:w="0" w:type="auto"/>
            <w:vAlign w:val="center"/>
            <w:hideMark/>
          </w:tcPr>
          <w:p w:rsidR="00132184" w:rsidRPr="00A30B03" w:rsidRDefault="00132184" w:rsidP="0013218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132184" w:rsidRPr="00A30B03" w:rsidRDefault="00132184" w:rsidP="00A30B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Arial" w:eastAsia="Times New Roman" w:hAnsi="Arial" w:cs="Arial"/>
        </w:rPr>
      </w:pPr>
      <w:r w:rsidRPr="00A30B03">
        <w:rPr>
          <w:rFonts w:ascii="Arial" w:eastAsia="Times New Roman" w:hAnsi="Arial" w:cs="Arial"/>
        </w:rPr>
        <w:t>__ __ __ _</w:t>
      </w:r>
      <w:r w:rsidR="00A30B03" w:rsidRPr="00A30B03">
        <w:rPr>
          <w:rFonts w:ascii="Arial" w:eastAsia="Times New Roman" w:hAnsi="Arial" w:cs="Arial"/>
        </w:rPr>
        <w:t>_ __ __ __ __</w:t>
      </w:r>
    </w:p>
    <w:p w:rsidR="00132184" w:rsidRPr="00A30B03" w:rsidRDefault="00132184" w:rsidP="001321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A30B03">
        <w:rPr>
          <w:rFonts w:ascii="Arial" w:eastAsia="Times New Roman" w:hAnsi="Arial" w:cs="Arial"/>
          <w:vanish/>
        </w:rPr>
        <w:t>Top of Form</w:t>
      </w:r>
    </w:p>
    <w:p w:rsidR="00132184" w:rsidRPr="00A30B03" w:rsidRDefault="00132184" w:rsidP="001321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</w:rPr>
      </w:pPr>
      <w:r w:rsidRPr="00A30B03">
        <w:rPr>
          <w:rFonts w:ascii="Arial" w:eastAsia="Times New Roman" w:hAnsi="Arial" w:cs="Arial"/>
          <w:vanish/>
        </w:rPr>
        <w:t>Bottom of Form</w:t>
      </w:r>
    </w:p>
    <w:p w:rsidR="00132184" w:rsidRPr="00A30B03" w:rsidRDefault="00132184" w:rsidP="00132184">
      <w:pPr>
        <w:spacing w:after="0" w:line="240" w:lineRule="auto"/>
        <w:rPr>
          <w:rFonts w:ascii="Arial" w:eastAsia="Times New Roman" w:hAnsi="Arial" w:cs="Arial"/>
          <w:i/>
          <w:iCs/>
        </w:rPr>
      </w:pPr>
    </w:p>
    <w:p w:rsidR="000448F2" w:rsidRPr="00F875D0" w:rsidRDefault="00132184" w:rsidP="00F875D0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30B03">
        <w:rPr>
          <w:rFonts w:ascii="Arial" w:eastAsia="Times New Roman" w:hAnsi="Arial" w:cs="Arial"/>
          <w:i/>
          <w:iCs/>
        </w:rPr>
        <w:t xml:space="preserve">Created by </w:t>
      </w:r>
      <w:hyperlink r:id="rId4" w:history="1">
        <w:proofErr w:type="spellStart"/>
        <w:r w:rsidRPr="00A30B03">
          <w:rPr>
            <w:rFonts w:ascii="Arial" w:eastAsia="Times New Roman" w:hAnsi="Arial" w:cs="Arial"/>
            <w:i/>
            <w:iCs/>
            <w:color w:val="0000FF"/>
            <w:u w:val="single"/>
          </w:rPr>
          <w:t>Puzzlemaker</w:t>
        </w:r>
        <w:proofErr w:type="spellEnd"/>
      </w:hyperlink>
      <w:r w:rsidRPr="00A30B03">
        <w:rPr>
          <w:rFonts w:ascii="Arial" w:eastAsia="Times New Roman" w:hAnsi="Arial" w:cs="Arial"/>
          <w:i/>
          <w:iCs/>
        </w:rPr>
        <w:t xml:space="preserve"> at DiscoveryEducation.com </w:t>
      </w:r>
      <w:r w:rsidR="000448F2" w:rsidRPr="000448F2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448F2" w:rsidRDefault="000448F2" w:rsidP="000448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</w:p>
    <w:p w:rsidR="009B4D73" w:rsidRPr="00132184" w:rsidRDefault="009B4D73" w:rsidP="0013218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9B4D73" w:rsidRPr="00132184" w:rsidSect="009B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0448F2"/>
    <w:rsid w:val="000448F2"/>
    <w:rsid w:val="0012089A"/>
    <w:rsid w:val="00132184"/>
    <w:rsid w:val="009B4D73"/>
    <w:rsid w:val="00A30B03"/>
    <w:rsid w:val="00F8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D73"/>
  </w:style>
  <w:style w:type="paragraph" w:styleId="Heading1">
    <w:name w:val="heading 1"/>
    <w:basedOn w:val="Normal"/>
    <w:link w:val="Heading1Char"/>
    <w:uiPriority w:val="9"/>
    <w:qFormat/>
    <w:rsid w:val="00044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448F2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448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448F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448F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448F2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8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F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21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21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4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zzlemaker.discovery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2</cp:revision>
  <dcterms:created xsi:type="dcterms:W3CDTF">2008-10-06T16:07:00Z</dcterms:created>
  <dcterms:modified xsi:type="dcterms:W3CDTF">2008-10-06T16:07:00Z</dcterms:modified>
</cp:coreProperties>
</file>